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0"/>
        <w:jc w:val="center"/>
        <w:tabs>
          <w:tab w:val="left" w:pos="3119" w:leader="none"/>
          <w:tab w:val="right" w:pos="10205" w:leader="none"/>
        </w:tabs>
        <w:rPr>
          <w:rFonts w:cs="Arial"/>
          <w:caps/>
          <w:color w:val="00b0f0"/>
          <w:sz w:val="10"/>
          <w:szCs w:val="10"/>
        </w:rPr>
      </w:pPr>
      <w:r/>
      <w:bookmarkStart w:id="0" w:name="_Toc153251982"/>
      <w:r/>
      <w:bookmarkStart w:id="1" w:name="_Toc126484698"/>
      <w:r/>
      <w:bookmarkStart w:id="2" w:name="_Toc30561909"/>
      <w:r/>
      <w:r>
        <w:rPr>
          <w:rFonts w:cs="Arial"/>
          <w:caps/>
          <w:color w:val="00b0f0"/>
          <w:sz w:val="10"/>
          <w:szCs w:val="10"/>
        </w:rPr>
      </w:r>
    </w:p>
    <w:p>
      <w:pPr>
        <w:pStyle w:val="730"/>
        <w:jc w:val="center"/>
        <w:tabs>
          <w:tab w:val="left" w:pos="3119" w:leader="none"/>
          <w:tab w:val="right" w:pos="10205" w:leader="none"/>
        </w:tabs>
        <w:rPr>
          <w:rFonts w:cs="Arial"/>
          <w:caps/>
          <w:color w:val="00b0f0"/>
          <w:szCs w:val="24"/>
        </w:rPr>
      </w:pPr>
      <w:r>
        <w:rPr>
          <w:rFonts w:cs="Arial"/>
          <w:caps/>
          <w:color w:val="00b0f0"/>
          <w:szCs w:val="24"/>
        </w:rPr>
        <w:t xml:space="preserve">Заявка на</w:t>
      </w:r>
      <w:r>
        <w:rPr>
          <w:rFonts w:cs="Arial"/>
          <w:caps/>
          <w:color w:val="00b0f0"/>
          <w:szCs w:val="24"/>
        </w:rPr>
        <w:t xml:space="preserve"> </w:t>
      </w:r>
      <w:r>
        <w:rPr>
          <w:rFonts w:cs="Arial"/>
          <w:caps/>
          <w:color w:val="00b0f0"/>
          <w:szCs w:val="24"/>
        </w:rPr>
        <w:t xml:space="preserve">участие</w:t>
      </w:r>
      <w:r>
        <w:rPr>
          <w:rFonts w:cs="Arial"/>
          <w:caps/>
          <w:color w:val="00b0f0"/>
          <w:szCs w:val="24"/>
        </w:rPr>
        <w:t xml:space="preserve"> в деловой программе</w:t>
      </w:r>
      <w:r>
        <w:rPr>
          <w:rFonts w:cs="Arial"/>
          <w:caps/>
          <w:color w:val="00b0f0"/>
          <w:szCs w:val="24"/>
        </w:rPr>
        <w:t xml:space="preserve"> </w:t>
      </w:r>
      <w:bookmarkEnd w:id="0"/>
      <w:r/>
      <w:bookmarkEnd w:id="1"/>
      <w:r/>
      <w:bookmarkEnd w:id="2"/>
      <w:r/>
      <w:r>
        <w:rPr>
          <w:rFonts w:cs="Arial"/>
          <w:caps/>
          <w:color w:val="00b0f0"/>
          <w:szCs w:val="24"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Arial" w:hAnsi="Arial" w:eastAsia="Arial Unicode MS" w:cs="Arial"/>
          <w:b/>
          <w:caps/>
          <w:color w:val="00b0f0"/>
          <w:sz w:val="24"/>
        </w:rPr>
      </w:pP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Петербургско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го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 международно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го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 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форума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 здоровья пмфз 202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5</w:t>
      </w:r>
      <w:r>
        <w:rPr>
          <w:rFonts w:ascii="Arial" w:hAnsi="Arial" w:eastAsia="Arial Unicode MS" w:cs="Arial"/>
          <w:b/>
          <w:caps/>
          <w:color w:val="00b0f0"/>
          <w:sz w:val="24"/>
        </w:rPr>
        <w:t xml:space="preserve"> </w:t>
      </w:r>
      <w:r>
        <w:rPr>
          <w:rFonts w:ascii="Arial" w:hAnsi="Arial" w:eastAsia="Arial Unicode MS" w:cs="Arial"/>
          <w:b/>
          <w:caps/>
          <w:color w:val="00b0f0"/>
          <w:sz w:val="24"/>
        </w:rPr>
      </w:r>
    </w:p>
    <w:p>
      <w:pPr>
        <w:pStyle w:val="744"/>
        <w:jc w:val="center"/>
        <w:spacing w:before="40"/>
        <w:rPr>
          <w:rStyle w:val="740"/>
          <w:rFonts w:cs="Arial"/>
          <w:b/>
          <w:i/>
          <w:color w:val="002060"/>
          <w:sz w:val="20"/>
          <w:u w:val="none"/>
          <w:lang w:val="ru-RU" w:eastAsia="ru-RU"/>
        </w:rPr>
      </w:pPr>
      <w:r>
        <w:rPr>
          <w:rFonts w:cs="Arial"/>
          <w:b/>
          <w:i/>
          <w:sz w:val="20"/>
          <w:lang w:val="ru-RU"/>
        </w:rPr>
        <w:t xml:space="preserve">Заполненную заявку </w:t>
      </w:r>
      <w:r>
        <w:rPr>
          <w:rFonts w:cs="Arial"/>
          <w:b/>
          <w:i/>
          <w:sz w:val="20"/>
          <w:lang w:val="ru-RU"/>
        </w:rPr>
        <w:t xml:space="preserve">необходимо направить</w:t>
      </w:r>
      <w:r>
        <w:rPr>
          <w:rFonts w:cs="Arial"/>
          <w:b/>
          <w:i/>
          <w:sz w:val="20"/>
          <w:lang w:val="ru-RU"/>
        </w:rPr>
        <w:t xml:space="preserve"> </w:t>
      </w:r>
      <w:r>
        <w:rPr>
          <w:rFonts w:cs="Arial"/>
          <w:b/>
          <w:i/>
          <w:sz w:val="20"/>
          <w:lang w:val="ru-RU" w:eastAsia="ru-RU"/>
        </w:rPr>
        <w:t xml:space="preserve">на эл. </w:t>
      </w:r>
      <w:r>
        <w:rPr>
          <w:rFonts w:cs="Arial"/>
          <w:b/>
          <w:i/>
          <w:sz w:val="20"/>
          <w:lang w:val="ru-RU" w:eastAsia="ru-RU"/>
        </w:rPr>
        <w:t xml:space="preserve">почту </w:t>
      </w:r>
      <w:r>
        <w:rPr>
          <w:rStyle w:val="740"/>
          <w:rFonts w:cs="Arial"/>
          <w:b/>
          <w:i/>
          <w:color w:val="002060"/>
          <w:sz w:val="20"/>
          <w:u w:val="none"/>
          <w:lang w:val="en-US" w:eastAsia="ru-RU"/>
        </w:rPr>
        <w:t xml:space="preserve">iy</w:t>
      </w:r>
      <w:r>
        <w:rPr>
          <w:rStyle w:val="740"/>
          <w:rFonts w:cs="Arial"/>
          <w:b/>
          <w:i/>
          <w:color w:val="002060"/>
          <w:sz w:val="20"/>
          <w:u w:val="none"/>
          <w:lang w:val="ru-RU" w:eastAsia="ru-RU"/>
        </w:rPr>
        <w:t xml:space="preserve">.</w:t>
      </w:r>
      <w:r>
        <w:rPr>
          <w:rStyle w:val="740"/>
          <w:rFonts w:cs="Arial"/>
          <w:b/>
          <w:i/>
          <w:color w:val="002060"/>
          <w:sz w:val="20"/>
          <w:u w:val="none"/>
          <w:lang w:val="en-US" w:eastAsia="ru-RU"/>
        </w:rPr>
        <w:t xml:space="preserve">nikitina</w:t>
      </w:r>
      <w:r>
        <w:rPr>
          <w:rStyle w:val="740"/>
          <w:rFonts w:cs="Arial"/>
          <w:b/>
          <w:i/>
          <w:color w:val="002060"/>
          <w:sz w:val="20"/>
          <w:u w:val="none"/>
          <w:lang w:val="ru-RU" w:eastAsia="ru-RU"/>
        </w:rPr>
        <w:t xml:space="preserve">@expoforum.ru</w:t>
      </w:r>
      <w:r>
        <w:rPr>
          <w:rStyle w:val="740"/>
          <w:rFonts w:cs="Arial"/>
          <w:b/>
          <w:i/>
          <w:color w:val="002060"/>
          <w:sz w:val="20"/>
          <w:u w:val="none"/>
          <w:lang w:val="ru-RU" w:eastAsia="ru-RU"/>
        </w:rPr>
      </w:r>
    </w:p>
    <w:p>
      <w:pPr>
        <w:pStyle w:val="744"/>
        <w:numPr>
          <w:ilvl w:val="0"/>
          <w:numId w:val="5"/>
        </w:numPr>
        <w:jc w:val="left"/>
        <w:spacing w:before="40"/>
        <w:rPr>
          <w:rFonts w:cs="Arial"/>
          <w:b/>
          <w:color w:val="00b0f0"/>
          <w:sz w:val="20"/>
          <w:lang w:val="ru-RU" w:eastAsia="ru-RU"/>
        </w:rPr>
      </w:pPr>
      <w:r>
        <w:rPr>
          <w:rFonts w:cs="Arial"/>
          <w:b/>
          <w:color w:val="00b0f0"/>
          <w:sz w:val="20"/>
          <w:lang w:val="ru-RU" w:eastAsia="ru-RU"/>
        </w:rPr>
        <w:t xml:space="preserve">Реквизиты организации</w:t>
      </w:r>
      <w:r>
        <w:rPr>
          <w:rFonts w:cs="Arial"/>
          <w:b/>
          <w:color w:val="00b0f0"/>
          <w:sz w:val="20"/>
          <w:lang w:val="ru-RU" w:eastAsia="ru-RU"/>
        </w:rPr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1669"/>
        <w:gridCol w:w="1537"/>
        <w:gridCol w:w="1117"/>
        <w:gridCol w:w="1059"/>
        <w:gridCol w:w="1134"/>
        <w:gridCol w:w="892"/>
        <w:gridCol w:w="2505"/>
      </w:tblGrid>
      <w:tr>
        <w:tblPrEx/>
        <w:trPr>
          <w:trHeight w:val="5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b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b/>
                <w:color w:val="000000"/>
                <w:sz w:val="14"/>
                <w:szCs w:val="16"/>
                <w:lang w:eastAsia="ru-RU"/>
              </w:rPr>
              <w:t xml:space="preserve">Название организации</w:t>
            </w:r>
            <w:r>
              <w:rPr>
                <w:rFonts w:ascii="Arial" w:hAnsi="Arial" w:eastAsia="Arial Unicode MS" w:cs="Arial"/>
                <w:b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4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b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b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b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4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Подписант договора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44" w:type="dxa"/>
            <w:vAlign w:val="center"/>
            <w:textDirection w:val="lrTb"/>
            <w:noWrap/>
          </w:tcPr>
          <w:p>
            <w:pPr>
              <w:spacing w:after="0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ФИО, должность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5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На основании чего действует 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44" w:type="dxa"/>
            <w:vAlign w:val="center"/>
            <w:textDirection w:val="lrTb"/>
            <w:noWrap/>
          </w:tcPr>
          <w:p>
            <w:pPr>
              <w:ind w:right="-117"/>
              <w:spacing w:after="0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Устав / доверенность/иное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3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Страна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Город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9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Индекс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Адрес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4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Р/с 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5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К/с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33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Банк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4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2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ИНН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5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КПП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БИК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ind w:right="-214"/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Контактное лицо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44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  <w:tr>
        <w:tblPrEx/>
        <w:trPr>
          <w:trHeight w:val="32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Телефон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E-mail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  <w:t xml:space="preserve"> </w:t>
            </w:r>
            <w:r>
              <w:rPr>
                <w:rFonts w:ascii="Arial" w:hAnsi="Arial" w:eastAsia="Arial Unicode MS" w:cs="Arial"/>
                <w:color w:val="000000"/>
                <w:sz w:val="14"/>
                <w:szCs w:val="16"/>
                <w:lang w:eastAsia="ru-RU"/>
              </w:rPr>
            </w:r>
          </w:p>
        </w:tc>
      </w:tr>
    </w:tbl>
    <w:p>
      <w:pPr>
        <w:pStyle w:val="747"/>
        <w:spacing w:before="60"/>
        <w:tabs>
          <w:tab w:val="clear" w:pos="9923" w:leader="none"/>
          <w:tab w:val="left" w:pos="10632" w:leader="underscore"/>
        </w:tabs>
        <w:rPr>
          <w:rFonts w:cs="Arial"/>
          <w:b w:val="0"/>
          <w:sz w:val="10"/>
          <w:szCs w:val="12"/>
        </w:rPr>
      </w:pPr>
      <w:r>
        <w:rPr>
          <w:rFonts w:cs="Arial"/>
          <w:b w:val="0"/>
          <w:sz w:val="10"/>
          <w:szCs w:val="12"/>
        </w:rPr>
      </w:r>
      <w:r>
        <w:rPr>
          <w:rFonts w:cs="Arial"/>
          <w:b w:val="0"/>
          <w:sz w:val="10"/>
          <w:szCs w:val="12"/>
        </w:rPr>
      </w:r>
    </w:p>
    <w:p>
      <w:pPr>
        <w:pStyle w:val="747"/>
        <w:spacing w:before="60"/>
        <w:tabs>
          <w:tab w:val="clear" w:pos="9923" w:leader="none"/>
          <w:tab w:val="left" w:pos="10632" w:leader="underscore"/>
        </w:tabs>
        <w:rPr>
          <w:rFonts w:cs="Arial"/>
          <w:color w:val="00b0f0"/>
          <w:sz w:val="18"/>
        </w:rPr>
      </w:pPr>
      <w:r>
        <w:rPr>
          <w:rFonts w:cs="Arial"/>
          <w:color w:val="00b0f0"/>
          <w:sz w:val="18"/>
        </w:rPr>
        <w:t xml:space="preserve">2.</w:t>
      </w:r>
      <w:r>
        <w:rPr>
          <w:rFonts w:cs="Arial"/>
          <w:color w:val="00b0f0"/>
          <w:sz w:val="18"/>
        </w:rPr>
        <w:t xml:space="preserve"> Участие в деловой программе</w:t>
      </w:r>
      <w:r>
        <w:rPr>
          <w:rFonts w:cs="Arial"/>
          <w:color w:val="00b0f0"/>
          <w:sz w:val="18"/>
        </w:rPr>
      </w:r>
    </w:p>
    <w:p>
      <w:pPr>
        <w:pStyle w:val="747"/>
        <w:spacing w:before="60"/>
        <w:tabs>
          <w:tab w:val="clear" w:pos="9923" w:leader="none"/>
          <w:tab w:val="left" w:pos="10632" w:leader="underscore"/>
        </w:tabs>
        <w:rPr>
          <w:rFonts w:cs="Arial"/>
          <w:sz w:val="18"/>
        </w:rPr>
      </w:pPr>
      <w:r>
        <w:rPr>
          <w:rFonts w:cs="Arial"/>
          <w:color w:val="000000"/>
          <w:sz w:val="16"/>
          <w:szCs w:val="18"/>
        </w:rPr>
        <w:t xml:space="preserve">2.1.</w:t>
      </w:r>
      <w:r>
        <w:rPr>
          <w:rFonts w:cs="Arial"/>
          <w:color w:val="000000"/>
          <w:sz w:val="16"/>
          <w:szCs w:val="18"/>
        </w:rPr>
        <w:t xml:space="preserve">  </w:t>
      </w:r>
      <w:r>
        <w:rPr>
          <w:rFonts w:cs="Arial"/>
          <w:b w:val="0"/>
          <w:color w:val="000000"/>
          <w:sz w:val="16"/>
          <w:szCs w:val="18"/>
        </w:rPr>
        <w:t xml:space="preserve">                                                                                           </w:t>
      </w:r>
      <w:r>
        <w:rPr>
          <w:rFonts w:cs="Arial"/>
          <w:b w:val="0"/>
          <w:color w:val="000000"/>
          <w:sz w:val="16"/>
          <w:szCs w:val="18"/>
        </w:rPr>
        <w:t xml:space="preserve">  </w:t>
      </w:r>
      <w:r>
        <w:rPr>
          <w:rFonts w:cs="Arial"/>
          <w:b w:val="0"/>
          <w:color w:val="000000"/>
          <w:sz w:val="16"/>
          <w:szCs w:val="18"/>
        </w:rPr>
        <w:t xml:space="preserve">                </w:t>
      </w:r>
      <w:r>
        <w:rPr>
          <w:rFonts w:cs="Arial"/>
          <w:b w:val="0"/>
          <w:color w:val="000000"/>
          <w:sz w:val="16"/>
          <w:szCs w:val="18"/>
        </w:rPr>
        <w:t xml:space="preserve">                </w:t>
      </w:r>
      <w:r>
        <w:rPr>
          <w:rFonts w:cs="Arial"/>
          <w:b w:val="0"/>
          <w:color w:val="000000"/>
          <w:sz w:val="16"/>
          <w:szCs w:val="18"/>
        </w:rPr>
        <w:t xml:space="preserve">               </w:t>
      </w:r>
      <w:r>
        <w:rPr>
          <w:rFonts w:cs="Arial"/>
          <w:b w:val="0"/>
          <w:color w:val="000000"/>
          <w:sz w:val="16"/>
          <w:szCs w:val="18"/>
        </w:rPr>
        <w:t xml:space="preserve"> </w:t>
      </w:r>
      <w:r>
        <w:rPr>
          <w:rFonts w:cs="Arial"/>
          <w:b w:val="0"/>
          <w:color w:val="000000"/>
          <w:sz w:val="18"/>
        </w:rPr>
        <w:t xml:space="preserve">с НДС 20%</w:t>
      </w:r>
      <w:r>
        <w:rPr>
          <w:rFonts w:cs="Arial"/>
          <w:b w:val="0"/>
          <w:color w:val="000000"/>
          <w:sz w:val="18"/>
        </w:rPr>
        <w:t xml:space="preserve">             </w:t>
      </w:r>
      <w:r>
        <w:rPr>
          <w:rFonts w:cs="Arial"/>
          <w:color w:val="000000"/>
          <w:sz w:val="18"/>
          <w:lang w:val="en-US"/>
        </w:rPr>
        <w:t xml:space="preserve">V</w:t>
      </w:r>
      <w:r>
        <w:rPr>
          <w:rFonts w:cs="Arial"/>
          <w:sz w:val="18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>
        <w:tblPrEx/>
        <w:trPr/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Выступление на </w:t>
            </w:r>
            <w:r>
              <w:rPr>
                <w:rFonts w:ascii="Calibri" w:hAnsi="Calibri" w:eastAsia="Calibri"/>
                <w:b/>
                <w:color w:val="d50991"/>
                <w:sz w:val="18"/>
                <w:szCs w:val="20"/>
              </w:rPr>
              <w:t xml:space="preserve">мероприятии деловой программы</w:t>
            </w:r>
            <w:r>
              <w:rPr>
                <w:rFonts w:ascii="Calibri" w:hAnsi="Calibri" w:eastAsia="Calibri"/>
                <w:b/>
                <w:color w:val="d50991"/>
                <w:sz w:val="18"/>
                <w:szCs w:val="20"/>
              </w:rPr>
              <w:t xml:space="preserve"> </w:t>
            </w:r>
            <w:r>
              <w:rPr>
                <w:rFonts w:ascii="Calibri" w:hAnsi="Calibri" w:eastAsia="Calibri"/>
                <w:sz w:val="18"/>
                <w:szCs w:val="20"/>
              </w:rPr>
              <w:t xml:space="preserve">(не более </w:t>
            </w:r>
            <w:r>
              <w:rPr>
                <w:rFonts w:ascii="Calibri" w:hAnsi="Calibri" w:eastAsia="Calibri"/>
                <w:sz w:val="18"/>
                <w:szCs w:val="20"/>
              </w:rPr>
              <w:t xml:space="preserve">15 минут</w:t>
            </w:r>
            <w:r>
              <w:rPr>
                <w:rFonts w:ascii="Calibri" w:hAnsi="Calibri" w:eastAsia="Calibri"/>
                <w:sz w:val="18"/>
                <w:szCs w:val="20"/>
              </w:rPr>
              <w:t xml:space="preserve"> </w:t>
            </w:r>
            <w:r>
              <w:rPr>
                <w:rFonts w:ascii="Calibri" w:hAnsi="Calibri" w:eastAsia="Calibri"/>
                <w:sz w:val="18"/>
                <w:szCs w:val="20"/>
              </w:rPr>
              <w:t xml:space="preserve">для участников выставки</w:t>
            </w:r>
            <w:r>
              <w:rPr>
                <w:rFonts w:ascii="Calibri" w:hAnsi="Calibri" w:eastAsia="Calibri"/>
                <w:sz w:val="18"/>
                <w:szCs w:val="20"/>
              </w:rPr>
              <w:t xml:space="preserve">)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 w:cs="Times New Roman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30 8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00 рублей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/>
                <w:sz w:val="18"/>
                <w:szCs w:val="20"/>
              </w:rPr>
            </w:pPr>
            <w:r>
              <w:rPr>
                <w:rFonts w:ascii="Calibri" w:hAnsi="Calibri" w:eastAsia="Calibri"/>
                <w:sz w:val="18"/>
                <w:szCs w:val="20"/>
              </w:rPr>
            </w:r>
            <w:r>
              <w:rPr>
                <w:rFonts w:ascii="Calibri" w:hAnsi="Calibri" w:eastAsia="Calibri"/>
                <w:sz w:val="18"/>
                <w:szCs w:val="20"/>
              </w:rPr>
            </w:r>
          </w:p>
        </w:tc>
      </w:tr>
    </w:tbl>
    <w:p>
      <w:pPr>
        <w:pStyle w:val="747"/>
        <w:spacing w:before="60"/>
        <w:tabs>
          <w:tab w:val="clear" w:pos="9923" w:leader="none"/>
          <w:tab w:val="left" w:pos="10632" w:leader="underscore"/>
        </w:tabs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2.2. </w:t>
      </w:r>
      <w:r>
        <w:rPr>
          <w:rFonts w:cs="Arial"/>
          <w:sz w:val="16"/>
          <w:szCs w:val="18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>
        <w:tblPrEx/>
        <w:trPr/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spacing w:after="0"/>
              <w:tabs>
                <w:tab w:val="left" w:pos="851" w:leader="none"/>
              </w:tabs>
              <w:rPr>
                <w:rFonts w:ascii="Calibri" w:hAnsi="Calibri" w:eastAsia="Calibri" w:cs="Times New Roman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Выступление на презентационной 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площадке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 мероприятия 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в выставочном зале 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участники РФ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(не более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30 минут)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 w:cs="Times New Roman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49 500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рублей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/>
                <w:sz w:val="18"/>
                <w:szCs w:val="20"/>
              </w:rPr>
            </w:pPr>
            <w:r>
              <w:rPr>
                <w:rFonts w:ascii="Calibri" w:hAnsi="Calibri" w:eastAsia="Calibri"/>
                <w:sz w:val="18"/>
                <w:szCs w:val="20"/>
              </w:rPr>
            </w:r>
            <w:r>
              <w:rPr>
                <w:rFonts w:ascii="Calibri" w:hAnsi="Calibri" w:eastAsia="Calibri"/>
                <w:sz w:val="18"/>
                <w:szCs w:val="20"/>
              </w:rPr>
            </w:r>
          </w:p>
        </w:tc>
      </w:tr>
    </w:tbl>
    <w:p>
      <w:pPr>
        <w:spacing w:after="0"/>
        <w:tabs>
          <w:tab w:val="left" w:pos="851" w:leader="none"/>
        </w:tabs>
        <w:rPr>
          <w:rFonts w:ascii="Calibri" w:hAnsi="Calibri" w:eastAsia="Calibri" w:cs="Times New Roman"/>
          <w:sz w:val="18"/>
          <w:szCs w:val="20"/>
        </w:rPr>
      </w:pPr>
      <w:r>
        <w:rPr>
          <w:rFonts w:ascii="Calibri" w:hAnsi="Calibri" w:eastAsia="Calibri" w:cs="Times New Roman"/>
          <w:b/>
          <w:sz w:val="18"/>
          <w:szCs w:val="20"/>
        </w:rPr>
        <w:t xml:space="preserve">п</w:t>
      </w:r>
      <w:r>
        <w:rPr>
          <w:rFonts w:ascii="Calibri" w:hAnsi="Calibri" w:eastAsia="Calibri" w:cs="Times New Roman"/>
          <w:b/>
          <w:sz w:val="18"/>
          <w:szCs w:val="20"/>
        </w:rPr>
        <w:t xml:space="preserve">.2.2 в</w:t>
      </w:r>
      <w:r>
        <w:rPr>
          <w:rFonts w:ascii="Calibri" w:hAnsi="Calibri" w:eastAsia="Calibri" w:cs="Times New Roman"/>
          <w:b/>
          <w:sz w:val="18"/>
          <w:szCs w:val="20"/>
        </w:rPr>
        <w:t xml:space="preserve">ключает </w:t>
      </w:r>
      <w:r>
        <w:rPr>
          <w:rFonts w:ascii="Calibri" w:hAnsi="Calibri" w:eastAsia="Calibri" w:cs="Times New Roman"/>
          <w:sz w:val="18"/>
          <w:szCs w:val="20"/>
        </w:rPr>
        <w:t xml:space="preserve">предоставление оборудования:</w:t>
      </w:r>
      <w:r>
        <w:rPr>
          <w:rFonts w:ascii="Calibri" w:hAnsi="Calibri" w:eastAsia="Calibri" w:cs="Times New Roman"/>
          <w:sz w:val="18"/>
          <w:szCs w:val="20"/>
        </w:rPr>
      </w:r>
    </w:p>
    <w:p>
      <w:pPr>
        <w:spacing w:after="0" w:line="240" w:lineRule="auto"/>
        <w:tabs>
          <w:tab w:val="left" w:pos="851" w:leader="none"/>
        </w:tabs>
        <w:rPr>
          <w:rFonts w:ascii="Calibri" w:hAnsi="Calibri" w:eastAsia="Calibri" w:cs="Times New Roman"/>
          <w:sz w:val="18"/>
          <w:szCs w:val="20"/>
        </w:rPr>
      </w:pPr>
      <w:r>
        <w:rPr>
          <w:rFonts w:ascii="Calibri" w:hAnsi="Calibri" w:eastAsia="Calibri" w:cs="Times New Roman"/>
          <w:sz w:val="18"/>
          <w:szCs w:val="20"/>
        </w:rPr>
        <w:t xml:space="preserve">- президиум на 2 человека</w:t>
      </w:r>
      <w:r>
        <w:rPr>
          <w:rFonts w:ascii="Calibri" w:hAnsi="Calibri" w:eastAsia="Calibri" w:cs="Times New Roman"/>
          <w:sz w:val="18"/>
          <w:szCs w:val="20"/>
        </w:rPr>
      </w:r>
    </w:p>
    <w:p>
      <w:pPr>
        <w:spacing w:after="0" w:line="240" w:lineRule="auto"/>
        <w:tabs>
          <w:tab w:val="left" w:pos="851" w:leader="none"/>
        </w:tabs>
        <w:rPr>
          <w:rFonts w:ascii="Calibri" w:hAnsi="Calibri" w:eastAsia="Calibri" w:cs="Times New Roman"/>
          <w:sz w:val="18"/>
          <w:szCs w:val="20"/>
        </w:rPr>
      </w:pPr>
      <w:r>
        <w:rPr>
          <w:rFonts w:ascii="Calibri" w:hAnsi="Calibri" w:eastAsia="Calibri" w:cs="Times New Roman"/>
          <w:sz w:val="18"/>
          <w:szCs w:val="20"/>
        </w:rPr>
        <w:t xml:space="preserve">- звукоусиление</w:t>
      </w:r>
      <w:r>
        <w:rPr>
          <w:rFonts w:ascii="Calibri" w:hAnsi="Calibri" w:eastAsia="Calibri" w:cs="Times New Roman"/>
          <w:sz w:val="18"/>
          <w:szCs w:val="20"/>
        </w:rPr>
      </w:r>
    </w:p>
    <w:p>
      <w:pPr>
        <w:pStyle w:val="747"/>
        <w:spacing w:before="0"/>
        <w:tabs>
          <w:tab w:val="clear" w:pos="9923" w:leader="none"/>
          <w:tab w:val="left" w:pos="10632" w:leader="underscore"/>
        </w:tabs>
        <w:rPr>
          <w:rFonts w:ascii="Calibri" w:hAnsi="Calibri" w:eastAsia="Calibri"/>
          <w:b w:val="0"/>
          <w:sz w:val="18"/>
        </w:rPr>
      </w:pPr>
      <w:r>
        <w:rPr>
          <w:rFonts w:ascii="Calibri" w:hAnsi="Calibri" w:eastAsia="Calibri"/>
          <w:sz w:val="18"/>
        </w:rPr>
        <w:t xml:space="preserve">- </w:t>
      </w:r>
      <w:r>
        <w:rPr>
          <w:rFonts w:ascii="Calibri" w:hAnsi="Calibri" w:eastAsia="Calibri"/>
          <w:b w:val="0"/>
          <w:sz w:val="18"/>
        </w:rPr>
        <w:t xml:space="preserve">мультимедийный экран</w:t>
      </w:r>
      <w:r>
        <w:rPr>
          <w:rFonts w:ascii="Calibri" w:hAnsi="Calibri" w:eastAsia="Calibri"/>
          <w:b w:val="0"/>
          <w:sz w:val="18"/>
        </w:rPr>
      </w:r>
    </w:p>
    <w:p>
      <w:pPr>
        <w:pStyle w:val="747"/>
        <w:spacing w:before="60"/>
        <w:tabs>
          <w:tab w:val="clear" w:pos="9923" w:leader="none"/>
          <w:tab w:val="left" w:pos="10632" w:leader="underscore"/>
        </w:tabs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2.3</w:t>
      </w:r>
      <w:r>
        <w:rPr>
          <w:rFonts w:cs="Arial"/>
          <w:sz w:val="16"/>
          <w:szCs w:val="18"/>
        </w:rPr>
        <w:t xml:space="preserve">. </w:t>
      </w:r>
      <w:r>
        <w:rPr>
          <w:rFonts w:cs="Arial"/>
          <w:sz w:val="16"/>
          <w:szCs w:val="18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>
        <w:tblPrEx/>
        <w:trPr/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spacing w:after="0"/>
              <w:tabs>
                <w:tab w:val="left" w:pos="851" w:leader="none"/>
              </w:tabs>
              <w:rPr>
                <w:rFonts w:ascii="Calibri" w:hAnsi="Calibri" w:eastAsia="Calibri" w:cs="Times New Roman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Выступление на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 мероприятии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  </w:t>
            </w:r>
            <w:r>
              <w:rPr>
                <w:rFonts w:ascii="Calibri" w:hAnsi="Calibri" w:eastAsia="Calibri"/>
                <w:b/>
                <w:color w:val="d50991"/>
                <w:sz w:val="18"/>
                <w:szCs w:val="20"/>
              </w:rPr>
              <w:t xml:space="preserve">деловой программы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(не более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15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минут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, в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ыступление включено в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пакет ДЕЛЕГАТ </w:t>
            </w:r>
            <w:r>
              <w:rPr>
                <w:rFonts w:ascii="Calibri" w:hAnsi="Calibri" w:eastAsia="Calibri" w:cs="Times New Roman"/>
                <w:sz w:val="18"/>
                <w:szCs w:val="20"/>
                <w:lang w:val="en-US"/>
              </w:rPr>
              <w:t xml:space="preserve">VIP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на 3 дня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)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 w:cs="Times New Roman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125 0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00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рублей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/>
                <w:sz w:val="18"/>
                <w:szCs w:val="20"/>
              </w:rPr>
            </w:pPr>
            <w:r>
              <w:rPr>
                <w:rFonts w:ascii="Calibri" w:hAnsi="Calibri" w:eastAsia="Calibri"/>
                <w:sz w:val="18"/>
                <w:szCs w:val="20"/>
              </w:rPr>
            </w:r>
            <w:r>
              <w:rPr>
                <w:rFonts w:ascii="Calibri" w:hAnsi="Calibri" w:eastAsia="Calibri"/>
                <w:sz w:val="18"/>
                <w:szCs w:val="20"/>
              </w:rPr>
            </w:r>
          </w:p>
        </w:tc>
      </w:tr>
    </w:tbl>
    <w:p>
      <w:pPr>
        <w:pStyle w:val="747"/>
        <w:spacing w:before="60"/>
        <w:tabs>
          <w:tab w:val="clear" w:pos="9923" w:leader="none"/>
          <w:tab w:val="left" w:pos="10632" w:leader="underscore"/>
        </w:tabs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2.4</w:t>
      </w:r>
      <w:r>
        <w:rPr>
          <w:rFonts w:cs="Arial"/>
          <w:sz w:val="16"/>
          <w:szCs w:val="18"/>
        </w:rPr>
        <w:t xml:space="preserve">. </w:t>
      </w:r>
      <w:r>
        <w:rPr>
          <w:rFonts w:cs="Arial"/>
          <w:sz w:val="16"/>
          <w:szCs w:val="18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1985"/>
        <w:gridCol w:w="992"/>
      </w:tblGrid>
      <w:tr>
        <w:tblPrEx/>
        <w:trPr/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spacing w:after="0"/>
              <w:tabs>
                <w:tab w:val="left" w:pos="851" w:leader="none"/>
              </w:tabs>
              <w:rPr>
                <w:rFonts w:ascii="Calibri" w:hAnsi="Calibri" w:eastAsia="Calibri" w:cs="Times New Roman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Выступление на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 мероприятии</w:t>
            </w:r>
            <w:r>
              <w:rPr>
                <w:rFonts w:ascii="Calibri" w:hAnsi="Calibri" w:eastAsia="Calibri" w:cs="Times New Roman"/>
                <w:b/>
                <w:color w:val="d50991"/>
                <w:sz w:val="18"/>
                <w:szCs w:val="20"/>
              </w:rPr>
              <w:t xml:space="preserve">  </w:t>
            </w:r>
            <w:r>
              <w:rPr>
                <w:rFonts w:ascii="Calibri" w:hAnsi="Calibri" w:eastAsia="Calibri"/>
                <w:b/>
                <w:color w:val="d50991"/>
                <w:sz w:val="18"/>
                <w:szCs w:val="20"/>
              </w:rPr>
              <w:t xml:space="preserve">деловой программы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(не более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15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минут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, в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ыступление включено в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пакет ДЕЛЕГАТ </w:t>
            </w:r>
            <w:r>
              <w:rPr>
                <w:rFonts w:ascii="Calibri" w:hAnsi="Calibri" w:eastAsia="Calibri" w:cs="Times New Roman"/>
                <w:sz w:val="18"/>
                <w:szCs w:val="20"/>
                <w:lang w:val="en-US"/>
              </w:rPr>
              <w:t xml:space="preserve">VIP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на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1 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д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ень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)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 w:cs="Times New Roman"/>
                <w:sz w:val="18"/>
                <w:szCs w:val="20"/>
              </w:rPr>
            </w:pP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93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000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  <w:t xml:space="preserve"> рублей</w:t>
            </w:r>
            <w:r>
              <w:rPr>
                <w:rFonts w:ascii="Calibri" w:hAnsi="Calibri" w:eastAsia="Calibri" w:cs="Times New Roman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tabs>
                <w:tab w:val="left" w:pos="851" w:leader="none"/>
              </w:tabs>
              <w:rPr>
                <w:rFonts w:ascii="Calibri" w:hAnsi="Calibri" w:eastAsia="Calibri"/>
                <w:sz w:val="18"/>
                <w:szCs w:val="20"/>
              </w:rPr>
            </w:pPr>
            <w:r>
              <w:rPr>
                <w:rFonts w:ascii="Calibri" w:hAnsi="Calibri" w:eastAsia="Calibri"/>
                <w:sz w:val="18"/>
                <w:szCs w:val="20"/>
              </w:rPr>
            </w:r>
            <w:r>
              <w:rPr>
                <w:rFonts w:ascii="Calibri" w:hAnsi="Calibri" w:eastAsia="Calibri"/>
                <w:sz w:val="18"/>
                <w:szCs w:val="20"/>
              </w:rPr>
            </w:r>
          </w:p>
        </w:tc>
      </w:tr>
    </w:tbl>
    <w:p>
      <w:pPr>
        <w:pStyle w:val="747"/>
        <w:spacing w:before="60"/>
        <w:tabs>
          <w:tab w:val="clear" w:pos="9923" w:leader="none"/>
          <w:tab w:val="left" w:pos="10632" w:leader="underscore"/>
        </w:tabs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</w:r>
      <w:r>
        <w:rPr>
          <w:rFonts w:cs="Arial"/>
          <w:sz w:val="16"/>
          <w:szCs w:val="18"/>
        </w:rPr>
      </w:r>
    </w:p>
    <w:p>
      <w:pPr>
        <w:pStyle w:val="739"/>
        <w:numPr>
          <w:ilvl w:val="0"/>
          <w:numId w:val="6"/>
        </w:numPr>
        <w:ind w:left="284" w:hanging="284"/>
        <w:spacing w:after="0"/>
        <w:tabs>
          <w:tab w:val="left" w:pos="2694" w:leader="none"/>
          <w:tab w:val="left" w:pos="5315" w:leader="none"/>
          <w:tab w:val="left" w:pos="6520" w:leader="none"/>
          <w:tab w:val="left" w:pos="6804" w:leader="none"/>
          <w:tab w:val="left" w:pos="7200" w:leader="none"/>
          <w:tab w:val="left" w:pos="7920" w:leader="none"/>
          <w:tab w:val="left" w:pos="8640" w:leader="none"/>
        </w:tabs>
        <w:rPr>
          <w:rFonts w:ascii="Arial" w:hAnsi="Arial" w:cs="Arial"/>
          <w:b/>
          <w:color w:val="00b0f0"/>
          <w:sz w:val="18"/>
          <w:szCs w:val="20"/>
        </w:rPr>
        <w:outlineLvl w:val="0"/>
      </w:pPr>
      <w:r>
        <w:rPr>
          <w:rFonts w:ascii="Arial" w:hAnsi="Arial" w:cs="Arial"/>
          <w:b/>
          <w:color w:val="00b0f0"/>
          <w:sz w:val="18"/>
          <w:szCs w:val="20"/>
        </w:rPr>
        <w:t xml:space="preserve">Провести собственное мероприятие</w:t>
      </w:r>
      <w:r>
        <w:rPr>
          <w:rFonts w:ascii="Arial" w:hAnsi="Arial" w:cs="Arial"/>
          <w:b/>
          <w:color w:val="00b0f0"/>
          <w:sz w:val="18"/>
          <w:szCs w:val="20"/>
        </w:rPr>
        <w:t xml:space="preserve"> (название</w:t>
      </w:r>
      <w:r>
        <w:rPr>
          <w:rFonts w:ascii="Arial" w:hAnsi="Arial" w:cs="Arial"/>
          <w:b/>
          <w:color w:val="00b0f0"/>
          <w:sz w:val="18"/>
          <w:szCs w:val="20"/>
        </w:rPr>
        <w:t xml:space="preserve"> мероприятия</w:t>
      </w:r>
      <w:r>
        <w:rPr>
          <w:rFonts w:ascii="Arial" w:hAnsi="Arial" w:cs="Arial"/>
          <w:b/>
          <w:color w:val="00b0f0"/>
          <w:sz w:val="18"/>
          <w:szCs w:val="20"/>
        </w:rPr>
        <w:t xml:space="preserve">, формат, </w:t>
      </w:r>
      <w:r>
        <w:rPr>
          <w:rFonts w:ascii="Arial" w:hAnsi="Arial" w:cs="Arial"/>
          <w:b/>
          <w:color w:val="00b0f0"/>
          <w:sz w:val="18"/>
          <w:szCs w:val="20"/>
        </w:rPr>
        <w:t xml:space="preserve">количество дней/часов, </w:t>
      </w:r>
      <w:r>
        <w:rPr>
          <w:rFonts w:ascii="Arial" w:hAnsi="Arial" w:cs="Arial"/>
          <w:b/>
          <w:color w:val="00b0f0"/>
          <w:sz w:val="18"/>
          <w:szCs w:val="20"/>
        </w:rPr>
        <w:t xml:space="preserve">кол-во человек</w:t>
      </w:r>
      <w:r>
        <w:rPr>
          <w:rFonts w:ascii="Arial" w:hAnsi="Arial" w:cs="Arial"/>
          <w:b/>
          <w:color w:val="00b0f0"/>
          <w:sz w:val="18"/>
          <w:szCs w:val="20"/>
        </w:rPr>
        <w:t xml:space="preserve">, питание: кофе-брейк/бизнес-ланч</w:t>
      </w:r>
      <w:r>
        <w:rPr>
          <w:rFonts w:ascii="Arial" w:hAnsi="Arial" w:cs="Arial"/>
          <w:b/>
          <w:color w:val="00b0f0"/>
          <w:sz w:val="18"/>
          <w:szCs w:val="20"/>
        </w:rPr>
        <w:t xml:space="preserve">)</w:t>
      </w:r>
      <w:r>
        <w:rPr>
          <w:rFonts w:ascii="Arial" w:hAnsi="Arial" w:cs="Arial"/>
          <w:b/>
          <w:color w:val="00b0f0"/>
          <w:sz w:val="18"/>
          <w:szCs w:val="20"/>
        </w:rPr>
      </w:r>
    </w:p>
    <w:p>
      <w:pPr>
        <w:pStyle w:val="739"/>
        <w:ind w:left="284" w:hanging="284"/>
        <w:spacing w:after="0"/>
        <w:tabs>
          <w:tab w:val="left" w:pos="2694" w:leader="none"/>
          <w:tab w:val="left" w:pos="5315" w:leader="none"/>
          <w:tab w:val="left" w:pos="6520" w:leader="none"/>
          <w:tab w:val="left" w:pos="6804" w:leader="none"/>
          <w:tab w:val="left" w:pos="7200" w:leader="none"/>
          <w:tab w:val="left" w:pos="7920" w:leader="none"/>
          <w:tab w:val="left" w:pos="8640" w:leader="none"/>
        </w:tabs>
        <w:rPr>
          <w:rFonts w:ascii="Arial" w:hAnsi="Arial" w:cs="Arial"/>
          <w:b/>
          <w:color w:val="00b0f0"/>
          <w:sz w:val="18"/>
          <w:szCs w:val="20"/>
        </w:rPr>
        <w:outlineLvl w:val="0"/>
      </w:pPr>
      <w:r>
        <w:rPr>
          <w:rFonts w:ascii="Arial" w:hAnsi="Arial" w:cs="Arial"/>
          <w:b/>
          <w:color w:val="00b0f0"/>
          <w:sz w:val="18"/>
          <w:szCs w:val="20"/>
        </w:rPr>
      </w:r>
      <w:r>
        <w:rPr>
          <w:rFonts w:ascii="Arial" w:hAnsi="Arial" w:cs="Arial"/>
          <w:b/>
          <w:color w:val="00b0f0"/>
          <w:sz w:val="18"/>
          <w:szCs w:val="20"/>
        </w:rPr>
      </w:r>
    </w:p>
    <w:p>
      <w:pPr>
        <w:pStyle w:val="739"/>
        <w:ind w:left="284" w:hanging="284"/>
        <w:rPr>
          <w:rFonts w:ascii="Arial" w:hAnsi="Arial" w:eastAsia="Arial Unicode MS" w:cs="Arial"/>
          <w:sz w:val="18"/>
          <w:szCs w:val="20"/>
        </w:rPr>
        <w:pBdr>
          <w:top w:val="single" w:color="000000" w:sz="4" w:space="1"/>
          <w:bottom w:val="single" w:color="000000" w:sz="4" w:space="1"/>
        </w:pBdr>
      </w:pPr>
      <w:r>
        <w:rPr>
          <w:rFonts w:ascii="Arial" w:hAnsi="Arial" w:eastAsia="Arial Unicode MS" w:cs="Arial"/>
          <w:sz w:val="18"/>
          <w:szCs w:val="20"/>
        </w:rPr>
      </w:r>
      <w:r>
        <w:rPr>
          <w:rFonts w:ascii="Arial" w:hAnsi="Arial" w:eastAsia="Arial Unicode MS" w:cs="Arial"/>
          <w:sz w:val="18"/>
          <w:szCs w:val="20"/>
        </w:rPr>
      </w:r>
    </w:p>
    <w:p>
      <w:pPr>
        <w:pStyle w:val="739"/>
        <w:ind w:left="0"/>
        <w:rPr>
          <w:rFonts w:ascii="Arial" w:hAnsi="Arial" w:eastAsia="Arial Unicode MS" w:cs="Arial"/>
          <w:b/>
          <w:color w:val="00b0f0"/>
          <w:sz w:val="18"/>
          <w:szCs w:val="20"/>
        </w:rPr>
      </w:pPr>
      <w:r>
        <w:rPr>
          <w:rFonts w:ascii="Arial" w:hAnsi="Arial" w:eastAsia="Arial Unicode MS" w:cs="Arial"/>
          <w:b/>
          <w:color w:val="00b0f0"/>
          <w:sz w:val="18"/>
          <w:szCs w:val="20"/>
        </w:rPr>
        <w:t xml:space="preserve">  </w:t>
      </w:r>
      <w:r>
        <w:rPr>
          <w:rFonts w:ascii="Arial" w:hAnsi="Arial" w:eastAsia="Arial Unicode MS" w:cs="Arial"/>
          <w:b/>
          <w:color w:val="00b0f0"/>
          <w:sz w:val="18"/>
          <w:szCs w:val="20"/>
        </w:rPr>
      </w:r>
    </w:p>
    <w:p>
      <w:pPr>
        <w:pStyle w:val="739"/>
        <w:numPr>
          <w:ilvl w:val="0"/>
          <w:numId w:val="6"/>
        </w:numPr>
        <w:ind w:left="284" w:hanging="284"/>
        <w:rPr>
          <w:rFonts w:ascii="Arial" w:hAnsi="Arial" w:eastAsia="Arial Unicode MS" w:cs="Arial"/>
          <w:b/>
          <w:color w:val="00b0f0"/>
          <w:sz w:val="18"/>
          <w:szCs w:val="20"/>
        </w:rPr>
      </w:pPr>
      <w:r>
        <w:rPr>
          <w:rFonts w:ascii="Arial" w:hAnsi="Arial" w:eastAsia="Arial Unicode MS" w:cs="Arial"/>
          <w:b/>
          <w:color w:val="00b0f0"/>
          <w:sz w:val="18"/>
          <w:szCs w:val="20"/>
        </w:rPr>
        <w:t xml:space="preserve">Тема выступления</w:t>
      </w:r>
      <w:r>
        <w:rPr>
          <w:rFonts w:ascii="Arial" w:hAnsi="Arial" w:eastAsia="Arial Unicode MS" w:cs="Arial"/>
          <w:b/>
          <w:color w:val="00b0f0"/>
          <w:sz w:val="18"/>
          <w:szCs w:val="20"/>
        </w:rPr>
      </w:r>
    </w:p>
    <w:p>
      <w:pPr>
        <w:pStyle w:val="739"/>
        <w:ind w:left="284"/>
        <w:rPr>
          <w:rFonts w:ascii="Arial" w:hAnsi="Arial" w:eastAsia="Arial Unicode MS" w:cs="Arial"/>
          <w:b/>
          <w:color w:val="00b0f0"/>
          <w:sz w:val="18"/>
          <w:szCs w:val="20"/>
        </w:rPr>
      </w:pPr>
      <w:r>
        <w:rPr>
          <w:rFonts w:ascii="Arial" w:hAnsi="Arial" w:eastAsia="Arial Unicode MS" w:cs="Arial"/>
          <w:b/>
          <w:color w:val="00b0f0"/>
          <w:sz w:val="18"/>
          <w:szCs w:val="20"/>
        </w:rPr>
      </w:r>
      <w:r>
        <w:rPr>
          <w:rFonts w:ascii="Arial" w:hAnsi="Arial" w:eastAsia="Arial Unicode MS" w:cs="Arial"/>
          <w:b/>
          <w:color w:val="00b0f0"/>
          <w:sz w:val="18"/>
          <w:szCs w:val="20"/>
        </w:rPr>
      </w:r>
    </w:p>
    <w:p>
      <w:pPr>
        <w:pStyle w:val="739"/>
        <w:ind w:left="0"/>
        <w:rPr>
          <w:rFonts w:ascii="Arial" w:hAnsi="Arial" w:eastAsia="Arial Unicode MS" w:cs="Arial"/>
          <w:sz w:val="18"/>
          <w:szCs w:val="20"/>
        </w:rPr>
        <w:pBdr>
          <w:top w:val="single" w:color="000000" w:sz="4" w:space="1"/>
          <w:bottom w:val="single" w:color="000000" w:sz="4" w:space="1"/>
        </w:pBdr>
      </w:pPr>
      <w:r>
        <w:rPr>
          <w:rFonts w:ascii="Arial" w:hAnsi="Arial" w:eastAsia="Arial Unicode MS" w:cs="Arial"/>
          <w:sz w:val="18"/>
          <w:szCs w:val="20"/>
        </w:rPr>
      </w:r>
      <w:r>
        <w:rPr>
          <w:rFonts w:ascii="Arial" w:hAnsi="Arial" w:eastAsia="Arial Unicode MS" w:cs="Arial"/>
          <w:sz w:val="18"/>
          <w:szCs w:val="20"/>
        </w:rPr>
      </w:r>
    </w:p>
    <w:p>
      <w:pPr>
        <w:rPr>
          <w:rFonts w:ascii="Arial" w:hAnsi="Arial" w:eastAsia="Arial Unicode MS" w:cs="Arial"/>
          <w:b/>
          <w:color w:val="00b0f0"/>
          <w:sz w:val="18"/>
          <w:szCs w:val="20"/>
        </w:rPr>
      </w:pPr>
      <w:r>
        <w:rPr>
          <w:rFonts w:ascii="Arial" w:hAnsi="Arial" w:eastAsia="Arial Unicode MS" w:cs="Arial"/>
          <w:b/>
          <w:color w:val="00b0f0"/>
          <w:sz w:val="18"/>
          <w:szCs w:val="20"/>
        </w:rPr>
        <w:t xml:space="preserve">5</w:t>
      </w:r>
      <w:r>
        <w:rPr>
          <w:rFonts w:ascii="Arial" w:hAnsi="Arial" w:eastAsia="Arial Unicode MS" w:cs="Arial"/>
          <w:b/>
          <w:color w:val="00b0f0"/>
          <w:sz w:val="18"/>
          <w:szCs w:val="20"/>
        </w:rPr>
        <w:t xml:space="preserve">. Информация о выступающем (ФИО, должность, регалии)</w:t>
      </w:r>
      <w:r>
        <w:rPr>
          <w:rFonts w:ascii="Arial" w:hAnsi="Arial" w:eastAsia="Arial Unicode MS" w:cs="Arial"/>
          <w:b/>
          <w:color w:val="00b0f0"/>
          <w:sz w:val="18"/>
          <w:szCs w:val="20"/>
        </w:rPr>
      </w:r>
    </w:p>
    <w:p>
      <w:pPr>
        <w:rPr>
          <w:rFonts w:ascii="Arial" w:hAnsi="Arial" w:eastAsia="Arial Unicode MS" w:cs="Arial"/>
          <w:sz w:val="18"/>
          <w:szCs w:val="20"/>
        </w:rPr>
        <w:pBdr>
          <w:top w:val="single" w:color="000000" w:sz="4" w:space="1"/>
          <w:bottom w:val="single" w:color="000000" w:sz="4" w:space="1"/>
        </w:pBdr>
      </w:pPr>
      <w:r>
        <w:rPr>
          <w:rFonts w:ascii="Arial" w:hAnsi="Arial" w:eastAsia="Arial Unicode MS" w:cs="Arial"/>
          <w:sz w:val="18"/>
          <w:szCs w:val="20"/>
        </w:rPr>
      </w:r>
      <w:r>
        <w:rPr>
          <w:rFonts w:ascii="Arial" w:hAnsi="Arial" w:eastAsia="Arial Unicode MS" w:cs="Arial"/>
          <w:sz w:val="18"/>
          <w:szCs w:val="20"/>
        </w:rPr>
      </w:r>
    </w:p>
    <w:p>
      <w:pPr>
        <w:spacing w:after="0"/>
        <w:tabs>
          <w:tab w:val="left" w:pos="2694" w:leader="none"/>
          <w:tab w:val="left" w:pos="5315" w:leader="none"/>
          <w:tab w:val="left" w:pos="6520" w:leader="none"/>
          <w:tab w:val="left" w:pos="6804" w:leader="none"/>
          <w:tab w:val="left" w:pos="7200" w:leader="none"/>
          <w:tab w:val="left" w:pos="7920" w:leader="none"/>
          <w:tab w:val="left" w:pos="8640" w:leader="none"/>
        </w:tabs>
        <w:rPr>
          <w:rFonts w:ascii="Arial" w:hAnsi="Arial" w:cs="Arial"/>
          <w:b/>
          <w:sz w:val="18"/>
          <w:szCs w:val="20"/>
        </w:rPr>
        <w:outlineLvl w:val="0"/>
      </w:pPr>
      <w:r>
        <w:rPr>
          <w:rFonts w:ascii="Arial" w:hAnsi="Arial" w:cs="Arial"/>
          <w:sz w:val="18"/>
          <w:szCs w:val="20"/>
        </w:rPr>
        <w:t xml:space="preserve">Директор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________________________________</w:t>
      </w:r>
      <w:r>
        <w:rPr>
          <w:rFonts w:ascii="Arial" w:hAnsi="Arial" w:cs="Arial"/>
          <w:sz w:val="18"/>
          <w:szCs w:val="20"/>
        </w:rPr>
        <w:t xml:space="preserve">_</w:t>
      </w:r>
      <w:r>
        <w:rPr>
          <w:rFonts w:ascii="Arial" w:hAnsi="Arial" w:cs="Arial"/>
          <w:sz w:val="18"/>
          <w:szCs w:val="20"/>
        </w:rPr>
        <w:t xml:space="preserve">  _</w:t>
      </w:r>
      <w:r>
        <w:rPr>
          <w:rFonts w:ascii="Arial" w:hAnsi="Arial" w:cs="Arial"/>
          <w:sz w:val="18"/>
          <w:szCs w:val="20"/>
        </w:rPr>
        <w:t xml:space="preserve">_____________________________</w:t>
      </w:r>
      <w:r>
        <w:rPr>
          <w:rFonts w:ascii="Arial" w:hAnsi="Arial" w:cs="Arial"/>
          <w:b/>
          <w:sz w:val="18"/>
          <w:szCs w:val="20"/>
        </w:rPr>
      </w:r>
    </w:p>
    <w:p>
      <w:pPr>
        <w:spacing w:after="0"/>
        <w:tabs>
          <w:tab w:val="left" w:pos="4111" w:leader="none"/>
          <w:tab w:val="left" w:pos="7513" w:leader="none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 xml:space="preserve">(подпись)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(Ф.И.О.)</w:t>
      </w:r>
      <w:r>
        <w:rPr>
          <w:rFonts w:ascii="Arial" w:hAnsi="Arial" w:cs="Arial"/>
          <w:sz w:val="18"/>
          <w:szCs w:val="20"/>
        </w:rPr>
      </w:r>
    </w:p>
    <w:p>
      <w:pPr>
        <w:pStyle w:val="742"/>
        <w:spacing w:before="0"/>
        <w:widowControl/>
        <w:tabs>
          <w:tab w:val="left" w:pos="3820" w:leader="none"/>
          <w:tab w:val="left" w:pos="5315" w:leader="none"/>
          <w:tab w:val="left" w:pos="6520" w:leader="none"/>
          <w:tab w:val="left" w:pos="6804" w:leader="none"/>
          <w:tab w:val="left" w:pos="7200" w:leader="none"/>
          <w:tab w:val="left" w:pos="7696" w:leader="none"/>
          <w:tab w:val="left" w:pos="8640" w:leader="none"/>
        </w:tabs>
        <w:rPr>
          <w:rFonts w:cs="Arial"/>
          <w:lang w:val="ru-RU"/>
        </w:rPr>
      </w:pPr>
      <w:r>
        <w:rPr>
          <w:rFonts w:cs="Arial"/>
          <w:lang w:val="ru-RU"/>
        </w:rPr>
        <w:t xml:space="preserve">Главный бухгалтер </w:t>
      </w:r>
      <w:r>
        <w:rPr>
          <w:rFonts w:cs="Arial"/>
          <w:lang w:val="ru-RU"/>
        </w:rPr>
        <w:tab/>
        <w:t xml:space="preserve">___</w:t>
      </w:r>
      <w:r>
        <w:rPr>
          <w:rFonts w:cs="Arial"/>
          <w:lang w:val="ru-RU"/>
        </w:rPr>
        <w:t xml:space="preserve">_____________________________</w:t>
      </w:r>
      <w:r>
        <w:rPr>
          <w:rFonts w:cs="Arial"/>
          <w:lang w:val="ru-RU"/>
        </w:rPr>
        <w:t xml:space="preserve">_  _</w:t>
      </w:r>
      <w:r>
        <w:rPr>
          <w:rFonts w:cs="Arial"/>
          <w:lang w:val="ru-RU"/>
        </w:rPr>
        <w:t xml:space="preserve">__________________________</w:t>
      </w:r>
      <w:r>
        <w:rPr>
          <w:rFonts w:cs="Arial"/>
          <w:lang w:val="ru-RU"/>
        </w:rPr>
        <w:t xml:space="preserve">___</w:t>
      </w:r>
      <w:r>
        <w:rPr>
          <w:rFonts w:cs="Arial"/>
          <w:lang w:val="ru-RU"/>
        </w:rPr>
      </w:r>
    </w:p>
    <w:p>
      <w:pPr>
        <w:tabs>
          <w:tab w:val="left" w:pos="4111" w:leader="none"/>
          <w:tab w:val="left" w:pos="5315" w:leader="none"/>
          <w:tab w:val="left" w:pos="6520" w:leader="none"/>
          <w:tab w:val="left" w:pos="7513" w:leader="none"/>
          <w:tab w:val="left" w:pos="7696" w:leader="none"/>
          <w:tab w:val="left" w:pos="8640" w:leader="none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 xml:space="preserve">(подпись)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(Ф.И.О.)</w:t>
      </w:r>
      <w:r>
        <w:rPr>
          <w:rFonts w:ascii="Arial" w:hAnsi="Arial" w:cs="Arial"/>
          <w:sz w:val="18"/>
          <w:szCs w:val="20"/>
        </w:rPr>
      </w:r>
    </w:p>
    <w:p>
      <w:pPr>
        <w:ind w:left="269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М.П.</w:t>
      </w:r>
      <w:r>
        <w:rPr>
          <w:rFonts w:ascii="Arial" w:hAnsi="Arial" w:cs="Arial"/>
          <w:sz w:val="18"/>
          <w:szCs w:val="20"/>
        </w:rPr>
        <w:tab/>
        <w:t xml:space="preserve">«__</w:t>
      </w:r>
      <w:r>
        <w:rPr>
          <w:rFonts w:ascii="Arial" w:hAnsi="Arial" w:cs="Arial"/>
          <w:sz w:val="18"/>
          <w:szCs w:val="20"/>
        </w:rPr>
        <w:t xml:space="preserve">__</w:t>
      </w:r>
      <w:r>
        <w:rPr>
          <w:rFonts w:ascii="Arial" w:hAnsi="Arial" w:cs="Arial"/>
          <w:sz w:val="18"/>
          <w:szCs w:val="20"/>
        </w:rPr>
        <w:t xml:space="preserve">_» ______</w:t>
      </w:r>
      <w:r>
        <w:rPr>
          <w:rFonts w:ascii="Arial" w:hAnsi="Arial" w:cs="Arial"/>
          <w:sz w:val="18"/>
          <w:szCs w:val="20"/>
        </w:rPr>
        <w:t xml:space="preserve">___</w:t>
      </w:r>
      <w:r>
        <w:rPr>
          <w:rFonts w:ascii="Arial" w:hAnsi="Arial" w:cs="Arial"/>
          <w:sz w:val="18"/>
          <w:szCs w:val="20"/>
        </w:rPr>
        <w:t xml:space="preserve">____ 20</w:t>
      </w:r>
      <w:r>
        <w:rPr>
          <w:rFonts w:ascii="Arial" w:hAnsi="Arial" w:cs="Arial"/>
          <w:sz w:val="18"/>
          <w:szCs w:val="20"/>
        </w:rPr>
        <w:t xml:space="preserve">25</w:t>
      </w:r>
      <w:r>
        <w:rPr>
          <w:rFonts w:ascii="Arial" w:hAnsi="Arial" w:cs="Arial"/>
          <w:sz w:val="18"/>
          <w:szCs w:val="20"/>
        </w:rPr>
        <w:t xml:space="preserve">г.</w:t>
      </w:r>
      <w:r>
        <w:rPr>
          <w:rFonts w:ascii="Arial" w:hAnsi="Arial" w:cs="Arial"/>
          <w:sz w:val="18"/>
          <w:szCs w:val="20"/>
        </w:rPr>
      </w:r>
    </w:p>
    <w:p>
      <w:pPr>
        <w:rPr>
          <w:rFonts w:ascii="Arial" w:hAnsi="Arial" w:cs="Arial"/>
          <w:sz w:val="20"/>
          <w:szCs w:val="20"/>
        </w:rPr>
      </w:pPr>
      <w:r/>
      <w:bookmarkStart w:id="3" w:name="_GoBack"/>
      <w:r/>
      <w:bookmarkEnd w:id="3"/>
      <w:r/>
      <w:r>
        <w:rPr>
          <w:rFonts w:ascii="Arial" w:hAnsi="Arial" w:cs="Arial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39" w:right="707" w:bottom="142" w:left="1276" w:header="0" w:footer="41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Arial Narrow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</w:pPr>
    <w:r>
      <w:rPr>
        <w:rFonts w:ascii="Arial" w:hAnsi="Arial" w:cs="Arial"/>
        <w:color w:val="000000"/>
        <w:sz w:val="18"/>
      </w:rPr>
      <w:t xml:space="preserve">Те</w:t>
    </w:r>
    <w:r>
      <w:rPr>
        <w:rFonts w:ascii="Arial" w:hAnsi="Arial" w:cs="Arial"/>
        <w:color w:val="000000"/>
        <w:sz w:val="18"/>
      </w:rPr>
      <w:t xml:space="preserve">л.: +7 (812) 240 40 40 доб. 2</w:t>
    </w:r>
    <w:r>
      <w:rPr>
        <w:rFonts w:ascii="Arial" w:hAnsi="Arial" w:cs="Arial"/>
        <w:color w:val="000000"/>
        <w:sz w:val="18"/>
      </w:rPr>
      <w:t xml:space="preserve">133</w:t>
    </w:r>
    <w:r>
      <w:rPr>
        <w:rFonts w:ascii="Arial" w:hAnsi="Arial" w:cs="Arial"/>
        <w:color w:val="000000"/>
        <w:sz w:val="18"/>
      </w:rPr>
      <w:t xml:space="preserve"> </w:t>
    </w:r>
    <w:r>
      <w:rPr>
        <w:rFonts w:ascii="Arial" w:hAnsi="Arial" w:cs="Arial"/>
        <w:color w:val="000000"/>
        <w:sz w:val="18"/>
      </w:rPr>
      <w:t xml:space="preserve">| </w:t>
    </w:r>
    <w:r>
      <w:rPr>
        <w:rFonts w:cs="Arial"/>
        <w:b/>
        <w:color w:val="00b0f0"/>
        <w:sz w:val="20"/>
        <w:lang w:val="en-US" w:eastAsia="ru-RU"/>
      </w:rPr>
      <w:t xml:space="preserve">iy</w:t>
    </w:r>
    <w:r>
      <w:rPr>
        <w:rFonts w:cs="Arial"/>
        <w:b/>
        <w:color w:val="00b0f0"/>
        <w:sz w:val="20"/>
        <w:lang w:eastAsia="ru-RU"/>
      </w:rPr>
      <w:t xml:space="preserve">.</w:t>
    </w:r>
    <w:r>
      <w:rPr>
        <w:rFonts w:cs="Arial"/>
        <w:b/>
        <w:color w:val="00b0f0"/>
        <w:sz w:val="20"/>
        <w:lang w:val="en-US" w:eastAsia="ru-RU"/>
      </w:rPr>
      <w:t xml:space="preserve">nikitina</w:t>
    </w:r>
    <w:r>
      <w:rPr>
        <w:rFonts w:cs="Arial"/>
        <w:b/>
        <w:color w:val="00b0f0"/>
        <w:sz w:val="20"/>
        <w:lang w:eastAsia="ru-RU"/>
      </w:rPr>
      <w:t xml:space="preserve">@expoforum.ru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rFonts w:ascii="Arial Narrow" w:hAnsi="Arial Narrow"/>
        <w:b/>
        <w:color w:val="00b0f0"/>
      </w:rPr>
    </w:pPr>
    <w:r>
      <w:rPr>
        <w:rFonts w:ascii="Arial Narrow" w:hAnsi="Arial Narrow"/>
        <w:b/>
        <w:color w:val="00b0f0"/>
      </w:rPr>
    </w:r>
    <w:r>
      <w:rPr>
        <w:rFonts w:ascii="Arial Narrow" w:hAnsi="Arial Narrow"/>
        <w:b/>
        <w:color w:val="00b0f0"/>
      </w:rPr>
    </w:r>
  </w:p>
  <w:p>
    <w:pPr>
      <w:pStyle w:val="734"/>
      <w:jc w:val="center"/>
      <w:rPr>
        <w:rFonts w:ascii="Arial Narrow" w:hAnsi="Arial Narrow"/>
        <w:b/>
        <w:color w:val="00b0f0"/>
      </w:rPr>
    </w:pPr>
    <w:r>
      <w:rPr>
        <w:rFonts w:ascii="Arial Narrow" w:hAnsi="Arial Narrow"/>
        <w:b/>
        <w:color w:val="00b0f0"/>
      </w:rPr>
      <w:t xml:space="preserve">ПЕТЕРБУРГСКИЙ МЕЖДУНАРОДНЫЙ ФОРУМ </w:t>
    </w:r>
    <w:r>
      <w:rPr>
        <w:rFonts w:ascii="Arial Narrow" w:hAnsi="Arial Narrow"/>
        <w:b/>
        <w:color w:val="00b0f0"/>
      </w:rPr>
      <w:t xml:space="preserve">ЗДОРОВЬЯ «</w:t>
    </w:r>
    <w:r>
      <w:rPr>
        <w:rFonts w:ascii="Arial Narrow" w:hAnsi="Arial Narrow"/>
        <w:b/>
        <w:color w:val="00b0f0"/>
      </w:rPr>
      <w:t xml:space="preserve">ПМФЗ 202</w:t>
    </w:r>
    <w:r>
      <w:rPr>
        <w:rFonts w:ascii="Arial Narrow" w:hAnsi="Arial Narrow"/>
        <w:b/>
        <w:color w:val="00b0f0"/>
      </w:rPr>
      <w:t xml:space="preserve">5</w:t>
    </w:r>
    <w:r>
      <w:rPr>
        <w:rFonts w:ascii="Arial Narrow" w:hAnsi="Arial Narrow"/>
        <w:b/>
        <w:color w:val="00b0f0"/>
      </w:rPr>
      <w:t xml:space="preserve">»</w:t>
    </w:r>
    <w:r>
      <w:rPr>
        <w:rFonts w:ascii="Arial Narrow" w:hAnsi="Arial Narrow"/>
        <w:b/>
        <w:color w:val="00b0f0"/>
      </w:rPr>
    </w:r>
  </w:p>
  <w:p>
    <w:pPr>
      <w:pStyle w:val="734"/>
      <w:jc w:val="center"/>
      <w:tabs>
        <w:tab w:val="center" w:pos="0" w:leader="none"/>
        <w:tab w:val="right" w:pos="9923" w:leader="none"/>
      </w:tabs>
      <w:rPr>
        <w:rFonts w:ascii="Arial Narrow" w:hAnsi="Arial Narrow"/>
        <w:b/>
        <w:color w:val="00b0f0"/>
      </w:rPr>
    </w:pPr>
    <w:r>
      <w:rPr>
        <w:rFonts w:ascii="Arial Narrow" w:hAnsi="Arial Narrow"/>
        <w:b/>
        <w:color w:val="00b0f0"/>
      </w:rPr>
      <w:t xml:space="preserve">15-17</w:t>
    </w:r>
    <w:r>
      <w:rPr>
        <w:rFonts w:ascii="Arial Narrow" w:hAnsi="Arial Narrow"/>
        <w:b/>
        <w:color w:val="00b0f0"/>
      </w:rPr>
      <w:t xml:space="preserve"> </w:t>
    </w:r>
    <w:r>
      <w:rPr>
        <w:rFonts w:ascii="Arial Narrow" w:hAnsi="Arial Narrow"/>
        <w:b/>
        <w:color w:val="00b0f0"/>
      </w:rPr>
      <w:t xml:space="preserve">октября</w:t>
    </w:r>
    <w:r>
      <w:rPr>
        <w:rFonts w:ascii="Arial Narrow" w:hAnsi="Arial Narrow"/>
        <w:b/>
        <w:color w:val="00b0f0"/>
      </w:rPr>
      <w:t xml:space="preserve"> 202</w:t>
    </w:r>
    <w:r>
      <w:rPr>
        <w:rFonts w:ascii="Arial Narrow" w:hAnsi="Arial Narrow"/>
        <w:b/>
        <w:color w:val="00b0f0"/>
      </w:rPr>
      <w:t xml:space="preserve">5</w:t>
    </w:r>
    <w:r>
      <w:rPr>
        <w:rFonts w:ascii="Arial Narrow" w:hAnsi="Arial Narrow"/>
        <w:b/>
        <w:color w:val="00b0f0"/>
      </w:rPr>
      <w:t xml:space="preserve"> </w:t>
    </w:r>
    <w:r>
      <w:rPr>
        <w:rFonts w:ascii="Arial Narrow" w:hAnsi="Arial Narrow"/>
        <w:b/>
        <w:color w:val="00b0f0"/>
      </w:rPr>
      <w:t xml:space="preserve">| САНКТ</w:t>
    </w:r>
    <w:r>
      <w:rPr>
        <w:rFonts w:ascii="Arial Narrow" w:hAnsi="Arial Narrow"/>
        <w:b/>
        <w:color w:val="00b0f0"/>
      </w:rPr>
      <w:t xml:space="preserve">-</w:t>
    </w:r>
    <w:r>
      <w:rPr>
        <w:rFonts w:ascii="Arial Narrow" w:hAnsi="Arial Narrow"/>
        <w:b/>
        <w:color w:val="00b0f0"/>
      </w:rPr>
      <w:t xml:space="preserve">ПЕТЕРБУРГ | МКВЦ</w:t>
    </w:r>
    <w:r>
      <w:rPr>
        <w:rFonts w:ascii="Arial Narrow" w:hAnsi="Arial Narrow"/>
        <w:b/>
        <w:color w:val="00b0f0"/>
      </w:rPr>
      <w:t xml:space="preserve"> «ЭКСПОФОРУМ» </w:t>
    </w:r>
    <w:r>
      <w:rPr>
        <w:rFonts w:ascii="Arial Narrow" w:hAnsi="Arial Narrow"/>
        <w:b/>
        <w:color w:val="00b0f0"/>
      </w:rPr>
    </w:r>
  </w:p>
  <w:p>
    <w:pPr>
      <w:pStyle w:val="734"/>
      <w:ind w:hanging="567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880007" cy="621903"/>
              <wp:effectExtent l="0" t="0" r="0" b="0"/>
              <wp:docPr id="1" name="Рисунок 3" descr="PMFZ_logo_r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MFZ_logo_ru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03559" cy="6296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8.03pt;height:48.9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9"/>
    <w:next w:val="7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9"/>
    <w:next w:val="7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1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1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1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1"/>
    <w:link w:val="734"/>
    <w:uiPriority w:val="99"/>
  </w:style>
  <w:style w:type="character" w:styleId="45">
    <w:name w:val="Footer Char"/>
    <w:basedOn w:val="731"/>
    <w:link w:val="736"/>
    <w:uiPriority w:val="99"/>
  </w:style>
  <w:style w:type="paragraph" w:styleId="46">
    <w:name w:val="Caption"/>
    <w:basedOn w:val="729"/>
    <w:next w:val="72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3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2"/>
    <w:uiPriority w:val="99"/>
    <w:rPr>
      <w:sz w:val="18"/>
    </w:rPr>
  </w:style>
  <w:style w:type="character" w:styleId="177">
    <w:name w:val="footnote reference"/>
    <w:basedOn w:val="731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1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</w:style>
  <w:style w:type="paragraph" w:styleId="730">
    <w:name w:val="Heading 6"/>
    <w:basedOn w:val="729"/>
    <w:next w:val="729"/>
    <w:link w:val="741"/>
    <w:unhideWhenUsed/>
    <w:qFormat/>
    <w:pPr>
      <w:jc w:val="right"/>
      <w:keepNext/>
      <w:spacing w:after="0" w:line="240" w:lineRule="auto"/>
      <w:outlineLvl w:val="5"/>
    </w:pPr>
    <w:rPr>
      <w:rFonts w:ascii="Arial" w:hAnsi="Arial" w:eastAsia="Times New Roman" w:cs="Times New Roman"/>
      <w:b/>
      <w:sz w:val="24"/>
      <w:szCs w:val="20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Header"/>
    <w:basedOn w:val="729"/>
    <w:link w:val="7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5" w:customStyle="1">
    <w:name w:val="Верхний колонтитул Знак"/>
    <w:basedOn w:val="731"/>
    <w:link w:val="734"/>
    <w:uiPriority w:val="99"/>
  </w:style>
  <w:style w:type="paragraph" w:styleId="736">
    <w:name w:val="Footer"/>
    <w:basedOn w:val="729"/>
    <w:link w:val="7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7" w:customStyle="1">
    <w:name w:val="Нижний колонтитул Знак"/>
    <w:basedOn w:val="731"/>
    <w:link w:val="736"/>
    <w:uiPriority w:val="99"/>
  </w:style>
  <w:style w:type="paragraph" w:styleId="73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39">
    <w:name w:val="List Paragraph"/>
    <w:basedOn w:val="729"/>
    <w:uiPriority w:val="34"/>
    <w:qFormat/>
    <w:pPr>
      <w:contextualSpacing/>
      <w:ind w:left="720"/>
    </w:pPr>
  </w:style>
  <w:style w:type="character" w:styleId="740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741" w:customStyle="1">
    <w:name w:val="Заголовок 6 Знак"/>
    <w:basedOn w:val="731"/>
    <w:link w:val="730"/>
    <w:rPr>
      <w:rFonts w:ascii="Arial" w:hAnsi="Arial" w:eastAsia="Times New Roman" w:cs="Times New Roman"/>
      <w:b/>
      <w:sz w:val="24"/>
      <w:szCs w:val="20"/>
    </w:rPr>
  </w:style>
  <w:style w:type="paragraph" w:styleId="742">
    <w:name w:val="footnote text"/>
    <w:basedOn w:val="729"/>
    <w:link w:val="743"/>
    <w:semiHidden/>
    <w:unhideWhenUsed/>
    <w:pPr>
      <w:jc w:val="both"/>
      <w:spacing w:before="60" w:after="0" w:line="240" w:lineRule="auto"/>
      <w:widowControl w:val="off"/>
      <w:tabs>
        <w:tab w:val="left" w:pos="2693" w:leader="none"/>
      </w:tabs>
    </w:pPr>
    <w:rPr>
      <w:rFonts w:ascii="Arial" w:hAnsi="Arial" w:eastAsia="Times New Roman" w:cs="Times New Roman"/>
      <w:sz w:val="18"/>
      <w:szCs w:val="20"/>
      <w:lang w:val="en-AU"/>
    </w:rPr>
  </w:style>
  <w:style w:type="character" w:styleId="743" w:customStyle="1">
    <w:name w:val="Текст сноски Знак"/>
    <w:basedOn w:val="731"/>
    <w:link w:val="742"/>
    <w:semiHidden/>
    <w:rPr>
      <w:rFonts w:ascii="Arial" w:hAnsi="Arial" w:eastAsia="Times New Roman" w:cs="Times New Roman"/>
      <w:sz w:val="18"/>
      <w:szCs w:val="20"/>
      <w:lang w:val="en-AU"/>
    </w:rPr>
  </w:style>
  <w:style w:type="paragraph" w:styleId="744">
    <w:name w:val="Body Text 2"/>
    <w:basedOn w:val="729"/>
    <w:link w:val="745"/>
    <w:unhideWhenUsed/>
    <w:pPr>
      <w:jc w:val="both"/>
      <w:spacing w:before="60" w:after="0" w:line="240" w:lineRule="auto"/>
      <w:widowControl w:val="off"/>
    </w:pPr>
    <w:rPr>
      <w:rFonts w:ascii="Arial" w:hAnsi="Arial" w:eastAsia="Times New Roman" w:cs="Times New Roman"/>
      <w:sz w:val="24"/>
      <w:szCs w:val="20"/>
      <w:lang w:val="de-DE" w:eastAsia="de-DE"/>
    </w:rPr>
  </w:style>
  <w:style w:type="character" w:styleId="745" w:customStyle="1">
    <w:name w:val="Основной текст 2 Знак"/>
    <w:basedOn w:val="731"/>
    <w:link w:val="744"/>
    <w:rPr>
      <w:rFonts w:ascii="Arial" w:hAnsi="Arial" w:eastAsia="Times New Roman" w:cs="Times New Roman"/>
      <w:sz w:val="24"/>
      <w:szCs w:val="20"/>
      <w:lang w:val="de-DE" w:eastAsia="de-DE"/>
    </w:rPr>
  </w:style>
  <w:style w:type="paragraph" w:styleId="746" w:customStyle="1">
    <w:name w:val="Текст 0"/>
    <w:pPr>
      <w:jc w:val="both"/>
      <w:spacing w:before="57" w:after="0" w:line="240" w:lineRule="auto"/>
      <w:tabs>
        <w:tab w:val="left" w:pos="3969" w:leader="none"/>
        <w:tab w:val="left" w:pos="5315" w:leader="none"/>
        <w:tab w:val="left" w:pos="6520" w:leader="none"/>
        <w:tab w:val="left" w:pos="6804" w:leader="none"/>
        <w:tab w:val="left" w:pos="7200" w:leader="none"/>
        <w:tab w:val="left" w:pos="7920" w:leader="none"/>
        <w:tab w:val="left" w:pos="8640" w:leader="none"/>
      </w:tabs>
    </w:pPr>
    <w:rPr>
      <w:rFonts w:ascii="Arial" w:hAnsi="Arial" w:eastAsia="Times New Roman" w:cs="Times New Roman"/>
      <w:color w:val="000000"/>
      <w:szCs w:val="20"/>
      <w:lang w:eastAsia="ru-RU"/>
    </w:rPr>
  </w:style>
  <w:style w:type="paragraph" w:styleId="747" w:customStyle="1">
    <w:name w:val="Стиль3"/>
    <w:basedOn w:val="748"/>
    <w:pPr>
      <w:ind w:left="0"/>
      <w:spacing w:before="120" w:after="0" w:line="240" w:lineRule="auto"/>
      <w:tabs>
        <w:tab w:val="left" w:pos="2835" w:leader="underscore"/>
        <w:tab w:val="left" w:pos="5670" w:leader="underscore"/>
        <w:tab w:val="left" w:pos="9923" w:leader="underscore"/>
      </w:tabs>
    </w:pPr>
    <w:rPr>
      <w:rFonts w:ascii="Arial" w:hAnsi="Arial" w:eastAsia="Times New Roman" w:cs="Times New Roman"/>
      <w:b/>
      <w:sz w:val="20"/>
      <w:szCs w:val="20"/>
      <w:lang w:eastAsia="ru-RU"/>
    </w:rPr>
  </w:style>
  <w:style w:type="paragraph" w:styleId="748">
    <w:name w:val="toc 7"/>
    <w:basedOn w:val="729"/>
    <w:next w:val="729"/>
    <w:uiPriority w:val="39"/>
    <w:semiHidden/>
    <w:unhideWhenUsed/>
    <w:pPr>
      <w:ind w:left="1320"/>
      <w:spacing w:after="100"/>
    </w:pPr>
  </w:style>
  <w:style w:type="paragraph" w:styleId="749">
    <w:name w:val="Balloon Text"/>
    <w:basedOn w:val="729"/>
    <w:link w:val="7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0" w:customStyle="1">
    <w:name w:val="Текст выноски Знак"/>
    <w:basedOn w:val="731"/>
    <w:link w:val="749"/>
    <w:uiPriority w:val="99"/>
    <w:semiHidden/>
    <w:rPr>
      <w:rFonts w:ascii="Tahoma" w:hAnsi="Tahoma" w:cs="Tahoma"/>
      <w:sz w:val="16"/>
      <w:szCs w:val="16"/>
    </w:rPr>
  </w:style>
  <w:style w:type="paragraph" w:styleId="75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8F24-0AC7-4518-B94B-1953195E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Expoforum International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Валерия Александровна</dc:creator>
  <cp:lastModifiedBy>Ольга Валентиновна Лукина</cp:lastModifiedBy>
  <cp:revision>11</cp:revision>
  <dcterms:created xsi:type="dcterms:W3CDTF">2024-09-30T14:53:00Z</dcterms:created>
  <dcterms:modified xsi:type="dcterms:W3CDTF">2025-04-30T12:58:23Z</dcterms:modified>
</cp:coreProperties>
</file>